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30C5" w:rsidP="3776A940" w:rsidRDefault="007130C5" w14:paraId="0FD3B01E" w14:textId="1B6745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94CD0" w:rsidP="3776A940" w:rsidRDefault="007130C5" w14:paraId="63DE3E06" w14:textId="7B63C896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ITT </w:t>
      </w:r>
      <w:r w:rsidRPr="3776A940" w:rsidR="004444D2">
        <w:rPr>
          <w:rFonts w:ascii="Arial" w:hAnsi="Arial" w:cs="Arial"/>
          <w:b/>
          <w:bCs/>
          <w:sz w:val="20"/>
          <w:szCs w:val="20"/>
        </w:rPr>
        <w:t xml:space="preserve">SCHEDULE </w:t>
      </w:r>
      <w:r w:rsidRPr="3776A940" w:rsidR="00D17ABA">
        <w:rPr>
          <w:rFonts w:ascii="Arial" w:hAnsi="Arial" w:cs="Arial"/>
          <w:b/>
          <w:bCs/>
          <w:sz w:val="20"/>
          <w:szCs w:val="20"/>
        </w:rPr>
        <w:t>6</w:t>
      </w:r>
      <w:r w:rsidRPr="3776A940" w:rsidR="004444D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Pr="00A65EF9" w:rsidR="004444D2" w:rsidP="004444D2" w:rsidRDefault="004444D2" w14:paraId="6AA87826" w14:textId="5FFE4C76">
      <w:pPr>
        <w:jc w:val="center"/>
        <w:rPr>
          <w:rFonts w:ascii="Arial" w:hAnsi="Arial" w:cs="Arial"/>
          <w:b/>
          <w:sz w:val="20"/>
        </w:rPr>
      </w:pPr>
      <w:r w:rsidRPr="00A65EF9">
        <w:rPr>
          <w:rFonts w:ascii="Arial" w:hAnsi="Arial" w:cs="Arial"/>
          <w:b/>
          <w:sz w:val="20"/>
        </w:rPr>
        <w:t>COMMERCIALLY SENSITIVE INFORMATION</w:t>
      </w:r>
    </w:p>
    <w:p w:rsidRPr="00A65EF9" w:rsidR="004444D2" w:rsidP="004444D2" w:rsidRDefault="00594CD0" w14:paraId="273649C8" w14:textId="35A72E01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We</w:t>
      </w:r>
      <w:r w:rsidRPr="00A65EF9" w:rsidR="004444D2">
        <w:rPr>
          <w:rFonts w:ascii="Arial" w:hAnsi="Arial" w:eastAsia="Times New Roman" w:cs="Arial"/>
          <w:sz w:val="20"/>
        </w:rPr>
        <w:t xml:space="preserve"> declare that</w:t>
      </w:r>
      <w:r>
        <w:rPr>
          <w:rFonts w:ascii="Arial" w:hAnsi="Arial" w:eastAsia="Times New Roman" w:cs="Arial"/>
          <w:sz w:val="20"/>
        </w:rPr>
        <w:t xml:space="preserve"> we</w:t>
      </w:r>
      <w:r w:rsidRPr="00A65EF9" w:rsidR="004444D2">
        <w:rPr>
          <w:rFonts w:ascii="Arial" w:hAnsi="Arial" w:eastAsia="Times New Roman" w:cs="Arial"/>
          <w:sz w:val="20"/>
        </w:rPr>
        <w:t xml:space="preserve"> wish the following information to be designated as commercially sensitive.</w:t>
      </w:r>
    </w:p>
    <w:p w:rsidRPr="00A65EF9" w:rsidR="004444D2" w:rsidP="004444D2" w:rsidRDefault="004444D2" w14:paraId="68B94F07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307"/>
      </w:tblGrid>
      <w:tr w:rsidRPr="00A65EF9" w:rsidR="004444D2" w:rsidTr="007755E4" w14:paraId="2F649106" w14:textId="77777777">
        <w:tc>
          <w:tcPr>
            <w:tcW w:w="8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4444D2" w:rsidP="007755E4" w:rsidRDefault="004444D2" w14:paraId="2819A36D" w14:textId="07DA48A8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217CC5" w:rsidP="007755E4" w:rsidRDefault="00217CC5" w14:paraId="1DDB1B66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217CC5" w:rsidP="007755E4" w:rsidRDefault="00217CC5" w14:paraId="75320BFF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217CC5" w:rsidP="007755E4" w:rsidRDefault="00217CC5" w14:paraId="41DF0EBB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4444D2" w:rsidP="007755E4" w:rsidRDefault="004444D2" w14:paraId="7A9F44F1" w14:textId="5C21FC24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C57638" w:rsidP="007755E4" w:rsidRDefault="00C57638" w14:paraId="6F454D75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217CC5" w:rsidP="007755E4" w:rsidRDefault="00217CC5" w14:paraId="38BF3631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4444D2" w:rsidP="007755E4" w:rsidRDefault="004444D2" w14:paraId="4B24C22B" w14:textId="1ED2EA3D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4444D2" w:rsidP="007755E4" w:rsidRDefault="004444D2" w14:paraId="5C39C5C2" w14:textId="1C70F4FD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</w:tc>
      </w:tr>
    </w:tbl>
    <w:p w:rsidRPr="00A65EF9" w:rsidR="004444D2" w:rsidP="004444D2" w:rsidRDefault="004444D2" w14:paraId="401C5C16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</w:p>
    <w:p w:rsidRPr="00A65EF9" w:rsidR="004444D2" w:rsidP="004444D2" w:rsidRDefault="004444D2" w14:paraId="1B0587B8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  <w:r w:rsidRPr="00A65EF9">
        <w:rPr>
          <w:rFonts w:ascii="Arial" w:hAnsi="Arial" w:eastAsia="Times New Roman" w:cs="Arial"/>
          <w:sz w:val="20"/>
        </w:rPr>
        <w:t>The reason(s) it is considered that this information should be exempt under FOIA is:</w:t>
      </w:r>
    </w:p>
    <w:p w:rsidRPr="00A65EF9" w:rsidR="004444D2" w:rsidP="004444D2" w:rsidRDefault="004444D2" w14:paraId="3E345B83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307"/>
      </w:tblGrid>
      <w:tr w:rsidRPr="00A65EF9" w:rsidR="004444D2" w:rsidTr="007755E4" w14:paraId="5BD96B15" w14:textId="77777777">
        <w:tc>
          <w:tcPr>
            <w:tcW w:w="8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65EF9" w:rsidR="004444D2" w:rsidP="007755E4" w:rsidRDefault="004444D2" w14:paraId="79A776DF" w14:textId="347344AF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4444D2" w:rsidP="007755E4" w:rsidRDefault="004444D2" w14:paraId="28883163" w14:textId="451EBEF2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4444D2" w:rsidP="007755E4" w:rsidRDefault="004444D2" w14:paraId="0BDB7DDB" w14:textId="47902DCB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217CC5" w:rsidP="007755E4" w:rsidRDefault="00217CC5" w14:paraId="745051C8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C57638" w:rsidP="007755E4" w:rsidRDefault="00C57638" w14:paraId="18D9371F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217CC5" w:rsidP="007755E4" w:rsidRDefault="00217CC5" w14:paraId="63D7449B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="00217CC5" w:rsidP="007755E4" w:rsidRDefault="00217CC5" w14:paraId="61A5B139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217CC5" w:rsidP="007755E4" w:rsidRDefault="00217CC5" w14:paraId="2D8F6D81" w14:textId="77777777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  <w:p w:rsidRPr="00A65EF9" w:rsidR="004444D2" w:rsidP="007755E4" w:rsidRDefault="004444D2" w14:paraId="7E77FAB2" w14:textId="0139A376">
            <w:pPr>
              <w:spacing w:after="0" w:line="300" w:lineRule="atLeast"/>
              <w:jc w:val="both"/>
              <w:rPr>
                <w:rFonts w:ascii="Arial" w:hAnsi="Arial" w:eastAsia="Times New Roman" w:cs="Arial"/>
                <w:sz w:val="20"/>
              </w:rPr>
            </w:pPr>
          </w:p>
        </w:tc>
      </w:tr>
    </w:tbl>
    <w:p w:rsidRPr="00A65EF9" w:rsidR="004444D2" w:rsidP="004444D2" w:rsidRDefault="004444D2" w14:paraId="3EEDFE8A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</w:p>
    <w:p w:rsidRPr="00A65EF9" w:rsidR="004444D2" w:rsidP="004444D2" w:rsidRDefault="004444D2" w14:paraId="671E6ABA" w14:textId="787B0ADB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  <w:r w:rsidRPr="00A65EF9">
        <w:rPr>
          <w:rFonts w:ascii="Arial" w:hAnsi="Arial" w:eastAsia="Times New Roman" w:cs="Arial"/>
          <w:sz w:val="20"/>
        </w:rPr>
        <w:t xml:space="preserve">The </w:t>
      </w:r>
      <w:proofErr w:type="gramStart"/>
      <w:r w:rsidRPr="00A65EF9">
        <w:rPr>
          <w:rFonts w:ascii="Arial" w:hAnsi="Arial" w:eastAsia="Times New Roman" w:cs="Arial"/>
          <w:sz w:val="20"/>
        </w:rPr>
        <w:t>period of time</w:t>
      </w:r>
      <w:proofErr w:type="gramEnd"/>
      <w:r w:rsidRPr="00A65EF9">
        <w:rPr>
          <w:rFonts w:ascii="Arial" w:hAnsi="Arial" w:eastAsia="Times New Roman" w:cs="Arial"/>
          <w:sz w:val="20"/>
        </w:rPr>
        <w:t xml:space="preserve"> for which it is considered this information should be exempt is</w:t>
      </w:r>
      <w:r w:rsidR="00594CD0">
        <w:rPr>
          <w:rFonts w:ascii="Arial" w:hAnsi="Arial" w:eastAsia="Times New Roman" w:cs="Arial"/>
          <w:sz w:val="20"/>
        </w:rPr>
        <w:t xml:space="preserve"> </w:t>
      </w:r>
      <w:r w:rsidR="00B91F8D">
        <w:rPr>
          <w:rFonts w:ascii="Arial" w:hAnsi="Arial" w:eastAsia="Times New Roman" w:cs="Arial"/>
          <w:sz w:val="20"/>
        </w:rPr>
        <w:t>for a period of 4 years</w:t>
      </w:r>
    </w:p>
    <w:p w:rsidRPr="00A65EF9" w:rsidR="004444D2" w:rsidP="004444D2" w:rsidRDefault="004444D2" w14:paraId="14F1489A" w14:textId="77777777">
      <w:pPr>
        <w:spacing w:after="0" w:line="300" w:lineRule="atLeast"/>
        <w:jc w:val="both"/>
        <w:rPr>
          <w:rFonts w:ascii="Arial" w:hAnsi="Arial" w:eastAsia="Times New Roman" w:cs="Arial"/>
          <w:sz w:val="20"/>
        </w:rPr>
      </w:pPr>
    </w:p>
    <w:p w:rsidR="00E05672" w:rsidP="4002F5CC" w:rsidRDefault="00E05672" w14:paraId="70A540F4" w14:textId="522CFDBE">
      <w:pPr>
        <w:pStyle w:val="Normal"/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E05672" w:rsidP="00AF6A64" w:rsidRDefault="00E05672" w14:paraId="0629A747" w14:textId="77777777">
      <w:pPr>
        <w:tabs>
          <w:tab w:val="left" w:pos="5940"/>
        </w:tabs>
        <w:rPr>
          <w:rFonts w:ascii="Arial" w:hAnsi="Arial" w:cs="Arial"/>
          <w:sz w:val="20"/>
        </w:rPr>
      </w:pPr>
    </w:p>
    <w:p w:rsidR="00E05672" w:rsidP="00AF6A64" w:rsidRDefault="00E05672" w14:paraId="173EDC7A" w14:textId="77777777">
      <w:pPr>
        <w:tabs>
          <w:tab w:val="left" w:pos="5940"/>
        </w:tabs>
        <w:rPr>
          <w:rFonts w:ascii="Arial" w:hAnsi="Arial" w:cs="Arial"/>
          <w:sz w:val="20"/>
        </w:rPr>
      </w:pPr>
    </w:p>
    <w:p w:rsidRPr="00D72826" w:rsidR="00407C4E" w:rsidP="00407C4E" w:rsidRDefault="00407C4E" w14:paraId="57C510FF" w14:textId="0374F59D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  <w:r w:rsidRPr="00D72826">
        <w:rPr>
          <w:rFonts w:ascii="Arial" w:hAnsi="Arial" w:eastAsia="Times New Roman" w:cs="Arial"/>
          <w:sz w:val="20"/>
          <w:szCs w:val="20"/>
          <w:lang w:eastAsia="en-GB"/>
        </w:rPr>
        <w:t>Signed</w:t>
      </w:r>
      <w:r w:rsidR="00F520B9">
        <w:rPr>
          <w:rFonts w:ascii="Arial" w:hAnsi="Arial" w:eastAsia="Times New Roman" w:cs="Arial"/>
          <w:sz w:val="20"/>
          <w:szCs w:val="20"/>
          <w:lang w:eastAsia="en-GB"/>
        </w:rPr>
        <w:t>:</w:t>
      </w:r>
      <w:r w:rsidRPr="00D72826">
        <w:rPr>
          <w:rFonts w:ascii="Arial" w:hAnsi="Arial" w:eastAsia="Times New Roman" w:cs="Arial"/>
          <w:sz w:val="20"/>
          <w:szCs w:val="20"/>
          <w:lang w:eastAsia="en-GB"/>
        </w:rPr>
        <w:t xml:space="preserve"> _______________________</w:t>
      </w:r>
    </w:p>
    <w:p w:rsidRPr="00D72826" w:rsidR="00407C4E" w:rsidP="00407C4E" w:rsidRDefault="00407C4E" w14:paraId="3E29D935" w14:textId="77777777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</w:p>
    <w:p w:rsidRPr="00D72826" w:rsidR="00407C4E" w:rsidP="00407C4E" w:rsidRDefault="00407C4E" w14:paraId="667EA689" w14:textId="77777777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  <w:r w:rsidRPr="00D72826">
        <w:rPr>
          <w:rFonts w:ascii="Arial" w:hAnsi="Arial" w:eastAsia="Times New Roman" w:cs="Arial"/>
          <w:sz w:val="20"/>
          <w:szCs w:val="20"/>
          <w:lang w:eastAsia="en-GB"/>
        </w:rPr>
        <w:t>Name: ________________________</w:t>
      </w:r>
    </w:p>
    <w:p w:rsidRPr="00D72826" w:rsidR="00407C4E" w:rsidP="00407C4E" w:rsidRDefault="00407C4E" w14:paraId="23C7BF45" w14:textId="77777777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</w:p>
    <w:p w:rsidR="00407C4E" w:rsidP="00407C4E" w:rsidRDefault="00407C4E" w14:paraId="41018A51" w14:textId="77777777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  <w:r w:rsidRPr="00D72826">
        <w:rPr>
          <w:rFonts w:ascii="Arial" w:hAnsi="Arial" w:eastAsia="Times New Roman" w:cs="Arial"/>
          <w:sz w:val="20"/>
          <w:szCs w:val="20"/>
          <w:lang w:eastAsia="en-GB"/>
        </w:rPr>
        <w:t>Position: ______________________</w:t>
      </w:r>
    </w:p>
    <w:p w:rsidRPr="00D72826" w:rsidR="00407C4E" w:rsidP="00407C4E" w:rsidRDefault="00407C4E" w14:paraId="73240D81" w14:textId="77777777">
      <w:pPr>
        <w:spacing w:after="0" w:line="240" w:lineRule="auto"/>
        <w:jc w:val="both"/>
        <w:rPr>
          <w:rFonts w:ascii="Arial" w:hAnsi="Arial" w:eastAsia="Times New Roman" w:cs="Arial"/>
          <w:sz w:val="20"/>
          <w:szCs w:val="20"/>
          <w:lang w:eastAsia="en-GB"/>
        </w:rPr>
      </w:pPr>
    </w:p>
    <w:p w:rsidRPr="00A65EF9" w:rsidR="00407C4E" w:rsidP="4002F5CC" w:rsidRDefault="00407C4E" w14:paraId="0E5AF07B" w14:textId="53D5C3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4002F5CC" w:rsidR="00407C4E">
        <w:rPr>
          <w:rFonts w:ascii="Arial" w:hAnsi="Arial" w:eastAsia="Times New Roman" w:cs="Arial"/>
          <w:sz w:val="20"/>
          <w:szCs w:val="20"/>
          <w:lang w:eastAsia="en-GB"/>
        </w:rPr>
        <w:t xml:space="preserve">For and on behalf of </w:t>
      </w:r>
      <w:r w:rsidRPr="4002F5CC" w:rsidR="00407C4E">
        <w:rPr>
          <w:rFonts w:ascii="Arial" w:hAnsi="Arial" w:eastAsia="Times New Roman" w:cs="Arial"/>
          <w:sz w:val="20"/>
          <w:szCs w:val="20"/>
          <w:lang w:eastAsia="en-GB"/>
        </w:rPr>
        <w:t>[Tenderer]</w:t>
      </w:r>
    </w:p>
    <w:sectPr w:rsidRPr="00A65EF9" w:rsidR="00407C4E" w:rsidSect="00AF6A64">
      <w:head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2B13" w:rsidP="00C14521" w:rsidRDefault="002C2B13" w14:paraId="39A68012" w14:textId="77777777">
      <w:pPr>
        <w:spacing w:after="0" w:line="240" w:lineRule="auto"/>
      </w:pPr>
      <w:r>
        <w:separator/>
      </w:r>
    </w:p>
  </w:endnote>
  <w:endnote w:type="continuationSeparator" w:id="0">
    <w:p w:rsidR="002C2B13" w:rsidP="00C14521" w:rsidRDefault="002C2B13" w14:paraId="6C51131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909573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2026AB" w:rsidR="00AF6A64" w:rsidP="00AF6A64" w:rsidRDefault="00AF6A64" w14:paraId="52CA0908" w14:textId="60C1A342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6AB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F65D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026AB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F65D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2026A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Pr="00E05672" w:rsidR="005F7D1E" w:rsidP="005F7D1E" w:rsidRDefault="005F7D1E" w14:paraId="55161101" w14:textId="036A806B">
    <w:pPr>
      <w:pStyle w:val="Footer"/>
      <w:rPr>
        <w:rFonts w:ascii="Arial" w:hAnsi="Arial" w:cs="Arial"/>
        <w:color w:val="FF0000"/>
        <w:sz w:val="20"/>
      </w:rPr>
    </w:pPr>
    <w:r w:rsidRPr="00E05672">
      <w:rPr>
        <w:rFonts w:ascii="Arial" w:hAnsi="Arial" w:cs="Arial"/>
        <w:color w:val="FF0000"/>
        <w:sz w:val="20"/>
      </w:rPr>
      <w:t>Document used under license</w:t>
    </w:r>
  </w:p>
  <w:p w:rsidR="00AF6A64" w:rsidRDefault="001376E2" w14:paraId="663213F8" w14:textId="36B51C25">
    <w:pPr>
      <w:pStyle w:val="Footer"/>
    </w:pPr>
    <w:r w:rsidRPr="007318D9">
      <w:rPr>
        <w:rFonts w:ascii="Arial" w:hAnsi="Arial" w:cs="Arial"/>
        <w:sz w:val="20"/>
      </w:rPr>
      <w:t xml:space="preserve">© DAC Beachcroft LLP </w:t>
    </w:r>
    <w:r>
      <w:rPr>
        <w:rFonts w:ascii="Arial" w:hAnsi="Arial" w:cs="Arial"/>
        <w:sz w:val="20"/>
      </w:rPr>
      <w:br/>
    </w:r>
    <w:r w:rsidRPr="003B709F" w:rsidR="003B709F">
      <w:rPr>
        <w:rFonts w:ascii="Arial" w:hAnsi="Arial" w:cs="Arial"/>
        <w:sz w:val="20"/>
        <w:szCs w:val="20"/>
      </w:rPr>
      <w:t>Sourcing Arrangement – Regulated Tender BHFT Open Procedure</w:t>
    </w:r>
    <w:r w:rsidRPr="002026AB" w:rsidR="00AF6A64">
      <w:rPr>
        <w:rFonts w:ascii="Arial" w:hAnsi="Arial" w:cs="Arial"/>
        <w:sz w:val="20"/>
        <w:szCs w:val="20"/>
      </w:rPr>
      <w:t xml:space="preserve"> Schedule </w:t>
    </w:r>
    <w:r w:rsidR="00D17ABA">
      <w:rPr>
        <w:rFonts w:ascii="Arial" w:hAnsi="Arial" w:cs="Arial"/>
        <w:sz w:val="20"/>
        <w:szCs w:val="20"/>
      </w:rPr>
      <w:t>6</w:t>
    </w:r>
    <w:r w:rsidRPr="002026AB" w:rsidR="00AF6A64">
      <w:rPr>
        <w:rFonts w:ascii="Arial" w:hAnsi="Arial" w:cs="Arial"/>
        <w:sz w:val="20"/>
        <w:szCs w:val="20"/>
      </w:rPr>
      <w:t xml:space="preserve"> – Com</w:t>
    </w:r>
    <w:r w:rsidRPr="002026AB" w:rsidR="00D53383">
      <w:rPr>
        <w:rFonts w:ascii="Arial" w:hAnsi="Arial" w:cs="Arial"/>
        <w:sz w:val="20"/>
        <w:szCs w:val="20"/>
      </w:rPr>
      <w:t>mercially Sensitive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2B13" w:rsidP="00C14521" w:rsidRDefault="002C2B13" w14:paraId="201FB087" w14:textId="77777777">
      <w:pPr>
        <w:spacing w:after="0" w:line="240" w:lineRule="auto"/>
      </w:pPr>
      <w:r>
        <w:separator/>
      </w:r>
    </w:p>
  </w:footnote>
  <w:footnote w:type="continuationSeparator" w:id="0">
    <w:p w:rsidR="002C2B13" w:rsidP="00C14521" w:rsidRDefault="002C2B13" w14:paraId="4B023A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7622B" w:rsidR="009B5184" w:rsidP="00AF6A64" w:rsidRDefault="00AF6A64" w14:paraId="35991B2D" w14:textId="77777777">
    <w:pPr>
      <w:tabs>
        <w:tab w:val="center" w:pos="4513"/>
        <w:tab w:val="left" w:pos="7260"/>
        <w:tab w:val="right" w:pos="9026"/>
      </w:tabs>
      <w:spacing w:after="0" w:line="240" w:lineRule="auto"/>
    </w:pPr>
    <w:r>
      <w:tab/>
    </w:r>
  </w:p>
  <w:p w:rsidR="00C14521" w:rsidRDefault="00C14521" w14:paraId="4DB45C9F" w14:textId="77777777">
    <w:pPr>
      <w:pStyle w:val="Header"/>
    </w:pPr>
  </w:p>
  <w:p w:rsidR="00C14521" w:rsidRDefault="00C14521" w14:paraId="1B52205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F6A64" w:rsidP="00AF6A64" w:rsidRDefault="005E5E6C" w14:paraId="00E1A8EF" w14:textId="7B3AFCD8">
    <w:pPr>
      <w:pStyle w:val="Header"/>
      <w:jc w:val="right"/>
    </w:pPr>
    <w:r w:rsidRPr="00A80736">
      <w:rPr>
        <w:rFonts w:ascii="Arial" w:hAnsi="Arial" w:eastAsia="Times New Roman" w:cs="Times New Roman"/>
        <w:noProof/>
        <w:sz w:val="24"/>
        <w:szCs w:val="20"/>
        <w:lang w:eastAsia="en-GB"/>
      </w:rPr>
      <w:drawing>
        <wp:anchor distT="0" distB="0" distL="114300" distR="114300" simplePos="0" relativeHeight="251659264" behindDoc="1" locked="0" layoutInCell="1" allowOverlap="1" wp14:anchorId="2102DA0A" wp14:editId="364C3483">
          <wp:simplePos x="0" y="0"/>
          <wp:positionH relativeFrom="column">
            <wp:posOffset>552450</wp:posOffset>
          </wp:positionH>
          <wp:positionV relativeFrom="paragraph">
            <wp:posOffset>-335280</wp:posOffset>
          </wp:positionV>
          <wp:extent cx="5731510" cy="821055"/>
          <wp:effectExtent l="0" t="0" r="2540" b="0"/>
          <wp:wrapTight wrapText="bothSides">
            <wp:wrapPolygon edited="0">
              <wp:start x="0" y="0"/>
              <wp:lineTo x="0" y="21049"/>
              <wp:lineTo x="21538" y="21049"/>
              <wp:lineTo x="21538" y="0"/>
              <wp:lineTo x="0" y="0"/>
            </wp:wrapPolygon>
          </wp:wrapTight>
          <wp:docPr id="9" name="Picture 9" descr="A white object with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white object with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6C2"/>
    <w:multiLevelType w:val="hybridMultilevel"/>
    <w:tmpl w:val="07B87D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ECC7E20"/>
    <w:multiLevelType w:val="hybridMultilevel"/>
    <w:tmpl w:val="CCEACF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3321490">
    <w:abstractNumId w:val="0"/>
  </w:num>
  <w:num w:numId="2" w16cid:durableId="1405251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21"/>
    <w:rsid w:val="00026369"/>
    <w:rsid w:val="00084C17"/>
    <w:rsid w:val="000B42DF"/>
    <w:rsid w:val="00135180"/>
    <w:rsid w:val="001376E2"/>
    <w:rsid w:val="00150328"/>
    <w:rsid w:val="00174B66"/>
    <w:rsid w:val="001A4558"/>
    <w:rsid w:val="001B3E69"/>
    <w:rsid w:val="001C29C7"/>
    <w:rsid w:val="001C44DA"/>
    <w:rsid w:val="001E09DC"/>
    <w:rsid w:val="001F7D43"/>
    <w:rsid w:val="002026AB"/>
    <w:rsid w:val="00217CC5"/>
    <w:rsid w:val="002934C9"/>
    <w:rsid w:val="002C2B13"/>
    <w:rsid w:val="002D6CD1"/>
    <w:rsid w:val="003451AA"/>
    <w:rsid w:val="0036117D"/>
    <w:rsid w:val="00392FE7"/>
    <w:rsid w:val="003B709F"/>
    <w:rsid w:val="003E10B4"/>
    <w:rsid w:val="003E2A9F"/>
    <w:rsid w:val="003F23C1"/>
    <w:rsid w:val="00407C4E"/>
    <w:rsid w:val="00442954"/>
    <w:rsid w:val="004444D2"/>
    <w:rsid w:val="0047543A"/>
    <w:rsid w:val="0049719A"/>
    <w:rsid w:val="004D4B45"/>
    <w:rsid w:val="00501307"/>
    <w:rsid w:val="005519E5"/>
    <w:rsid w:val="005923C3"/>
    <w:rsid w:val="00594CD0"/>
    <w:rsid w:val="005A682E"/>
    <w:rsid w:val="005B5B7C"/>
    <w:rsid w:val="005E5E6C"/>
    <w:rsid w:val="005F7D1E"/>
    <w:rsid w:val="00605F59"/>
    <w:rsid w:val="00647A23"/>
    <w:rsid w:val="00712B15"/>
    <w:rsid w:val="007130C5"/>
    <w:rsid w:val="00732356"/>
    <w:rsid w:val="0076109E"/>
    <w:rsid w:val="007C4569"/>
    <w:rsid w:val="00861AA0"/>
    <w:rsid w:val="00894346"/>
    <w:rsid w:val="008B70C1"/>
    <w:rsid w:val="00913C75"/>
    <w:rsid w:val="009235EE"/>
    <w:rsid w:val="00926FC4"/>
    <w:rsid w:val="00961209"/>
    <w:rsid w:val="009A48DE"/>
    <w:rsid w:val="009B5184"/>
    <w:rsid w:val="009C1831"/>
    <w:rsid w:val="009D1BA4"/>
    <w:rsid w:val="00A206D9"/>
    <w:rsid w:val="00A20C70"/>
    <w:rsid w:val="00A36F6F"/>
    <w:rsid w:val="00A51C50"/>
    <w:rsid w:val="00A65EF9"/>
    <w:rsid w:val="00AA29DF"/>
    <w:rsid w:val="00AD6227"/>
    <w:rsid w:val="00AF65D8"/>
    <w:rsid w:val="00AF6A64"/>
    <w:rsid w:val="00B21039"/>
    <w:rsid w:val="00B91F8D"/>
    <w:rsid w:val="00BF4EF5"/>
    <w:rsid w:val="00C14521"/>
    <w:rsid w:val="00C329C3"/>
    <w:rsid w:val="00C53975"/>
    <w:rsid w:val="00C541EC"/>
    <w:rsid w:val="00C57638"/>
    <w:rsid w:val="00C61E81"/>
    <w:rsid w:val="00C65D99"/>
    <w:rsid w:val="00CC38B4"/>
    <w:rsid w:val="00CD644A"/>
    <w:rsid w:val="00D17ABA"/>
    <w:rsid w:val="00D24FBB"/>
    <w:rsid w:val="00D427C3"/>
    <w:rsid w:val="00D53383"/>
    <w:rsid w:val="00D71DD0"/>
    <w:rsid w:val="00DA7A71"/>
    <w:rsid w:val="00E05672"/>
    <w:rsid w:val="00E15590"/>
    <w:rsid w:val="00E86465"/>
    <w:rsid w:val="00EC3734"/>
    <w:rsid w:val="00EC75BA"/>
    <w:rsid w:val="00F266FC"/>
    <w:rsid w:val="00F26B29"/>
    <w:rsid w:val="00F520B9"/>
    <w:rsid w:val="00F537B4"/>
    <w:rsid w:val="00FD4C71"/>
    <w:rsid w:val="3776A940"/>
    <w:rsid w:val="4002F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1F405"/>
  <w15:docId w15:val="{FF989D32-4C64-4BAB-840C-6CBBE558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44D2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52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14521"/>
  </w:style>
  <w:style w:type="paragraph" w:styleId="Footer">
    <w:name w:val="footer"/>
    <w:basedOn w:val="Normal"/>
    <w:link w:val="FooterChar"/>
    <w:uiPriority w:val="99"/>
    <w:unhideWhenUsed/>
    <w:rsid w:val="00C1452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14521"/>
  </w:style>
  <w:style w:type="paragraph" w:styleId="BalloonText">
    <w:name w:val="Balloon Text"/>
    <w:basedOn w:val="Normal"/>
    <w:link w:val="BalloonTextChar"/>
    <w:uiPriority w:val="99"/>
    <w:semiHidden/>
    <w:unhideWhenUsed/>
    <w:rsid w:val="00C1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1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10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407C4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47A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7A2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47A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A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47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43A6F7A62F14B8ED90A5CBB64DCA3" ma:contentTypeVersion="3" ma:contentTypeDescription="Create a new document." ma:contentTypeScope="" ma:versionID="5f90fca4209ff7bd4ad6cfdc6ef37297">
  <xsd:schema xmlns:xsd="http://www.w3.org/2001/XMLSchema" xmlns:xs="http://www.w3.org/2001/XMLSchema" xmlns:p="http://schemas.microsoft.com/office/2006/metadata/properties" xmlns:ns2="ea656bd1-ba62-4d55-a277-7c7df6be3a49" targetNamespace="http://schemas.microsoft.com/office/2006/metadata/properties" ma:root="true" ma:fieldsID="64fd83133b13c5923718d85db686a7db" ns2:_="">
    <xsd:import namespace="ea656bd1-ba62-4d55-a277-7c7df6be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56bd1-ba62-4d55-a277-7c7df6be3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26BF0-BFB3-4BB9-94A0-FAFFCE4B93B4}">
  <ds:schemaRefs>
    <ds:schemaRef ds:uri="http://schemas.openxmlformats.org/package/2006/metadata/core-properties"/>
    <ds:schemaRef ds:uri="03069bdd-9e22-4229-bffd-3c1a8e1e39d3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C99DB91-250D-4228-9721-143E3A410164}"/>
</file>

<file path=customXml/itemProps3.xml><?xml version="1.0" encoding="utf-8"?>
<ds:datastoreItem xmlns:ds="http://schemas.openxmlformats.org/officeDocument/2006/customXml" ds:itemID="{74752E9B-D022-45E7-B6E4-E4E8520503C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Northumberland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Lawson, Catherine</dc:creator>
  <cp:lastModifiedBy>Neelan Moodley</cp:lastModifiedBy>
  <cp:revision>19</cp:revision>
  <dcterms:created xsi:type="dcterms:W3CDTF">2025-02-10T17:24:00Z</dcterms:created>
  <dcterms:modified xsi:type="dcterms:W3CDTF">2026-01-20T10:27:04Z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0x010100CDC43A6F7A62F14B8ED90A5CBB64DCA3</vt:lpwstr>
  </property>
  <property fmtid="{D5CDD505-2E9C-101B-9397-08002B2CF9AE}" pid="3" name="Document Type">
    <vt:lpwstr>18;#Open Process|7b058f7f-7e7e-4c5e-8738-c1d086fad667</vt:lpwstr>
  </property>
  <property fmtid="{D5CDD505-2E9C-101B-9397-08002B2CF9AE}" pid="4" name="CPDocumentType">
    <vt:lpwstr>3;#*Information Types*|1ad4aaa4-ab11-426d-aca8-68f7fd435c46</vt:lpwstr>
  </property>
  <property fmtid="{D5CDD505-2E9C-101B-9397-08002B2CF9AE}" pid="5" name="CPLocationGeography">
    <vt:lpwstr>1;#*Locations*|3aa295e2-3d76-4f8c-98f7-3b1f6ac67452</vt:lpwstr>
  </property>
  <property fmtid="{D5CDD505-2E9C-101B-9397-08002B2CF9AE}" pid="6" name="CPSubject">
    <vt:lpwstr>5;#*Subjects*|34010be3-67b3-4a7c-b3b3-6f6f711f0e67</vt:lpwstr>
  </property>
  <property fmtid="{D5CDD505-2E9C-101B-9397-08002B2CF9AE}" pid="7" name="CPActivity">
    <vt:lpwstr>6;#*Activities*|114cc986-995a-44c2-ac2b-58aec87f8b7e</vt:lpwstr>
  </property>
  <property fmtid="{D5CDD505-2E9C-101B-9397-08002B2CF9AE}" pid="8" name="CPEntity">
    <vt:lpwstr>4;#*Entities*|50a3a00c-d619-4a0a-8a7e-b34c20886951</vt:lpwstr>
  </property>
  <property fmtid="{D5CDD505-2E9C-101B-9397-08002B2CF9AE}" pid="9" name="CPDepartments">
    <vt:lpwstr>2;#Corporate, Commercial ＆ Regulatory|eb405c96-1a19-4f8b-9a14-247279b7e010</vt:lpwstr>
  </property>
</Properties>
</file>